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79E" w:rsidRDefault="0099379E" w:rsidP="006735E0">
      <w:pPr>
        <w:spacing w:after="0" w:line="480" w:lineRule="auto"/>
        <w:jc w:val="center"/>
        <w:rPr>
          <w:rFonts w:ascii="Times New Roman" w:hAnsi="Times New Roman" w:cs="Times New Roman"/>
          <w:b/>
          <w:sz w:val="28"/>
        </w:rPr>
      </w:pPr>
      <w:r w:rsidRPr="0099379E">
        <w:rPr>
          <w:rFonts w:ascii="Times New Roman" w:hAnsi="Times New Roman" w:cs="Times New Roman"/>
          <w:b/>
          <w:sz w:val="28"/>
        </w:rPr>
        <w:t>Rwandan Genocide</w:t>
      </w:r>
    </w:p>
    <w:p w:rsidR="006735E0" w:rsidRPr="0099379E" w:rsidRDefault="006735E0" w:rsidP="006735E0">
      <w:pPr>
        <w:spacing w:after="0" w:line="480" w:lineRule="auto"/>
        <w:jc w:val="center"/>
        <w:rPr>
          <w:rFonts w:ascii="Times New Roman" w:hAnsi="Times New Roman" w:cs="Times New Roman"/>
          <w:b/>
          <w:sz w:val="28"/>
        </w:rPr>
      </w:pPr>
    </w:p>
    <w:p w:rsidR="0099379E" w:rsidRDefault="00757767" w:rsidP="00757767">
      <w:pPr>
        <w:spacing w:after="0" w:line="480" w:lineRule="auto"/>
        <w:ind w:firstLine="720"/>
        <w:rPr>
          <w:rFonts w:ascii="Times New Roman" w:hAnsi="Times New Roman" w:cs="Times New Roman"/>
          <w:sz w:val="24"/>
        </w:rPr>
      </w:pPr>
      <w:r>
        <w:rPr>
          <w:rFonts w:ascii="Times New Roman" w:hAnsi="Times New Roman" w:cs="Times New Roman"/>
          <w:sz w:val="24"/>
        </w:rPr>
        <w:t>I</w:t>
      </w:r>
      <w:r w:rsidR="0099379E">
        <w:rPr>
          <w:rFonts w:ascii="Times New Roman" w:hAnsi="Times New Roman" w:cs="Times New Roman"/>
          <w:sz w:val="24"/>
        </w:rPr>
        <w:t>n 1990</w:t>
      </w:r>
      <w:r>
        <w:rPr>
          <w:rFonts w:ascii="Times New Roman" w:hAnsi="Times New Roman" w:cs="Times New Roman"/>
          <w:sz w:val="24"/>
        </w:rPr>
        <w:t xml:space="preserve"> there were three ethnic groups in Rwanda,</w:t>
      </w:r>
      <w:r w:rsidR="0099379E">
        <w:rPr>
          <w:rFonts w:ascii="Times New Roman" w:hAnsi="Times New Roman" w:cs="Times New Roman"/>
          <w:sz w:val="24"/>
        </w:rPr>
        <w:t xml:space="preserve"> the Hutu (85%), Tutsi (15%), and the Twa (1%). </w:t>
      </w:r>
      <w:r>
        <w:rPr>
          <w:rFonts w:ascii="Times New Roman" w:hAnsi="Times New Roman" w:cs="Times New Roman"/>
          <w:sz w:val="24"/>
        </w:rPr>
        <w:t xml:space="preserve"> During that time the</w:t>
      </w:r>
      <w:r w:rsidR="00190749">
        <w:rPr>
          <w:rFonts w:ascii="Times New Roman" w:hAnsi="Times New Roman" w:cs="Times New Roman"/>
          <w:sz w:val="24"/>
        </w:rPr>
        <w:t xml:space="preserve"> </w:t>
      </w:r>
      <w:r w:rsidR="00DF20B9">
        <w:rPr>
          <w:rFonts w:ascii="Times New Roman" w:hAnsi="Times New Roman" w:cs="Times New Roman"/>
          <w:sz w:val="24"/>
        </w:rPr>
        <w:t>Tutsi</w:t>
      </w:r>
      <w:r w:rsidR="00190749">
        <w:rPr>
          <w:rFonts w:ascii="Times New Roman" w:hAnsi="Times New Roman" w:cs="Times New Roman"/>
          <w:sz w:val="24"/>
        </w:rPr>
        <w:t xml:space="preserve"> monarch had control over most of Rwanda.</w:t>
      </w:r>
      <w:r w:rsidR="00DF20B9">
        <w:rPr>
          <w:rFonts w:ascii="Times New Roman" w:hAnsi="Times New Roman" w:cs="Times New Roman"/>
          <w:sz w:val="24"/>
        </w:rPr>
        <w:t xml:space="preserve"> </w:t>
      </w:r>
      <w:r w:rsidR="00190749">
        <w:rPr>
          <w:rFonts w:ascii="Times New Roman" w:hAnsi="Times New Roman" w:cs="Times New Roman"/>
          <w:sz w:val="24"/>
        </w:rPr>
        <w:t xml:space="preserve"> </w:t>
      </w:r>
      <w:r w:rsidR="006735E0">
        <w:rPr>
          <w:rFonts w:ascii="Times New Roman" w:hAnsi="Times New Roman" w:cs="Times New Roman"/>
          <w:sz w:val="24"/>
        </w:rPr>
        <w:t xml:space="preserve">In April 1993 </w:t>
      </w:r>
      <w:r w:rsidR="006735E0" w:rsidRPr="006735E0">
        <w:rPr>
          <w:rFonts w:ascii="Times New Roman" w:hAnsi="Times New Roman" w:cs="Times New Roman"/>
          <w:sz w:val="24"/>
        </w:rPr>
        <w:t>Habyarimana</w:t>
      </w:r>
      <w:r w:rsidR="006735E0">
        <w:rPr>
          <w:rFonts w:ascii="Times New Roman" w:hAnsi="Times New Roman" w:cs="Times New Roman"/>
          <w:sz w:val="24"/>
        </w:rPr>
        <w:t xml:space="preserve">, the </w:t>
      </w:r>
      <w:r w:rsidR="009E3747">
        <w:rPr>
          <w:rFonts w:ascii="Times New Roman" w:hAnsi="Times New Roman" w:cs="Times New Roman"/>
          <w:sz w:val="24"/>
        </w:rPr>
        <w:t>Hutu government leader, was assassinated</w:t>
      </w:r>
      <w:r>
        <w:rPr>
          <w:rFonts w:ascii="Times New Roman" w:hAnsi="Times New Roman" w:cs="Times New Roman"/>
          <w:sz w:val="24"/>
        </w:rPr>
        <w:t xml:space="preserve"> by a group of Tutsis</w:t>
      </w:r>
      <w:r w:rsidR="009E3747">
        <w:rPr>
          <w:rFonts w:ascii="Times New Roman" w:hAnsi="Times New Roman" w:cs="Times New Roman"/>
          <w:sz w:val="24"/>
        </w:rPr>
        <w:t>. This lead to an extremely violent reaction</w:t>
      </w:r>
      <w:r>
        <w:rPr>
          <w:rFonts w:ascii="Times New Roman" w:hAnsi="Times New Roman" w:cs="Times New Roman"/>
          <w:sz w:val="24"/>
        </w:rPr>
        <w:t xml:space="preserve"> from the Hutus and they began</w:t>
      </w:r>
      <w:r w:rsidR="009E3747">
        <w:rPr>
          <w:rFonts w:ascii="Times New Roman" w:hAnsi="Times New Roman" w:cs="Times New Roman"/>
          <w:sz w:val="24"/>
        </w:rPr>
        <w:t xml:space="preserve"> killing Tutsis shortly after this happened.  </w:t>
      </w:r>
      <w:r>
        <w:rPr>
          <w:rFonts w:ascii="Times New Roman" w:hAnsi="Times New Roman" w:cs="Times New Roman"/>
          <w:sz w:val="24"/>
        </w:rPr>
        <w:t xml:space="preserve">This was the start of </w:t>
      </w:r>
      <w:r w:rsidR="006735E0">
        <w:rPr>
          <w:rFonts w:ascii="Times New Roman" w:hAnsi="Times New Roman" w:cs="Times New Roman"/>
          <w:sz w:val="24"/>
        </w:rPr>
        <w:t>the Rwandan Genocide.</w:t>
      </w:r>
    </w:p>
    <w:p w:rsidR="004D1E7F" w:rsidRDefault="0099379E" w:rsidP="006735E0">
      <w:pPr>
        <w:spacing w:after="0" w:line="480" w:lineRule="auto"/>
        <w:ind w:firstLine="720"/>
        <w:rPr>
          <w:rFonts w:ascii="Times New Roman" w:hAnsi="Times New Roman" w:cs="Times New Roman"/>
          <w:sz w:val="24"/>
        </w:rPr>
      </w:pPr>
      <w:r w:rsidRPr="0099379E">
        <w:rPr>
          <w:rFonts w:ascii="Times New Roman" w:hAnsi="Times New Roman" w:cs="Times New Roman"/>
          <w:sz w:val="24"/>
        </w:rPr>
        <w:t>The Rwandan Genocide occurred during the year</w:t>
      </w:r>
      <w:r>
        <w:rPr>
          <w:rFonts w:ascii="Times New Roman" w:hAnsi="Times New Roman" w:cs="Times New Roman"/>
          <w:sz w:val="24"/>
        </w:rPr>
        <w:t xml:space="preserve"> 1994 and </w:t>
      </w:r>
      <w:r w:rsidR="00757767">
        <w:rPr>
          <w:rFonts w:ascii="Times New Roman" w:hAnsi="Times New Roman" w:cs="Times New Roman"/>
          <w:sz w:val="24"/>
        </w:rPr>
        <w:t xml:space="preserve">lasted </w:t>
      </w:r>
      <w:r>
        <w:rPr>
          <w:rFonts w:ascii="Times New Roman" w:hAnsi="Times New Roman" w:cs="Times New Roman"/>
          <w:sz w:val="24"/>
        </w:rPr>
        <w:t>only</w:t>
      </w:r>
      <w:r w:rsidR="00190749">
        <w:rPr>
          <w:rFonts w:ascii="Times New Roman" w:hAnsi="Times New Roman" w:cs="Times New Roman"/>
          <w:sz w:val="24"/>
        </w:rPr>
        <w:t xml:space="preserve"> about 100 days</w:t>
      </w:r>
      <w:r>
        <w:rPr>
          <w:rFonts w:ascii="Times New Roman" w:hAnsi="Times New Roman" w:cs="Times New Roman"/>
          <w:sz w:val="24"/>
        </w:rPr>
        <w:t xml:space="preserve">. Considering the short amount of time the genocide lasted about 800,000 people were brutally killed. </w:t>
      </w:r>
      <w:r w:rsidR="00DF20B9">
        <w:rPr>
          <w:rFonts w:ascii="Times New Roman" w:hAnsi="Times New Roman" w:cs="Times New Roman"/>
          <w:sz w:val="24"/>
        </w:rPr>
        <w:t>That is almost 20% of the whole coun</w:t>
      </w:r>
      <w:bookmarkStart w:id="0" w:name="_GoBack"/>
      <w:bookmarkEnd w:id="0"/>
      <w:r w:rsidR="00DF20B9">
        <w:rPr>
          <w:rFonts w:ascii="Times New Roman" w:hAnsi="Times New Roman" w:cs="Times New Roman"/>
          <w:sz w:val="24"/>
        </w:rPr>
        <w:t xml:space="preserve">try’s population. </w:t>
      </w:r>
      <w:r>
        <w:rPr>
          <w:rFonts w:ascii="Times New Roman" w:hAnsi="Times New Roman" w:cs="Times New Roman"/>
          <w:sz w:val="24"/>
        </w:rPr>
        <w:t>T</w:t>
      </w:r>
      <w:r w:rsidR="00757767">
        <w:rPr>
          <w:rFonts w:ascii="Times New Roman" w:hAnsi="Times New Roman" w:cs="Times New Roman"/>
          <w:sz w:val="24"/>
        </w:rPr>
        <w:t>hose killed during this time</w:t>
      </w:r>
      <w:r>
        <w:rPr>
          <w:rFonts w:ascii="Times New Roman" w:hAnsi="Times New Roman" w:cs="Times New Roman"/>
          <w:sz w:val="24"/>
        </w:rPr>
        <w:t xml:space="preserve"> included </w:t>
      </w:r>
      <w:r w:rsidR="00DF20B9">
        <w:rPr>
          <w:rFonts w:ascii="Times New Roman" w:hAnsi="Times New Roman" w:cs="Times New Roman"/>
          <w:sz w:val="24"/>
        </w:rPr>
        <w:t>the Tutsi and some of Hutu population.</w:t>
      </w:r>
    </w:p>
    <w:p w:rsidR="00757767" w:rsidRDefault="004D1E7F" w:rsidP="006735E0">
      <w:pPr>
        <w:spacing w:after="0" w:line="480" w:lineRule="auto"/>
        <w:ind w:firstLine="720"/>
        <w:rPr>
          <w:rFonts w:ascii="Times New Roman" w:hAnsi="Times New Roman" w:cs="Times New Roman"/>
          <w:sz w:val="24"/>
        </w:rPr>
      </w:pPr>
      <w:r>
        <w:rPr>
          <w:rFonts w:ascii="Times New Roman" w:hAnsi="Times New Roman" w:cs="Times New Roman"/>
          <w:sz w:val="24"/>
        </w:rPr>
        <w:t>Hutus were not the only ones murdering Tutsis;</w:t>
      </w:r>
      <w:r w:rsidR="00DF20B9">
        <w:rPr>
          <w:rFonts w:ascii="Times New Roman" w:hAnsi="Times New Roman" w:cs="Times New Roman"/>
          <w:sz w:val="24"/>
        </w:rPr>
        <w:t xml:space="preserve"> </w:t>
      </w:r>
      <w:r w:rsidRPr="004D1E7F">
        <w:rPr>
          <w:rFonts w:ascii="Times New Roman" w:hAnsi="Times New Roman" w:cs="Times New Roman"/>
          <w:sz w:val="24"/>
        </w:rPr>
        <w:t>The Rwandan military (</w:t>
      </w:r>
      <w:r>
        <w:rPr>
          <w:rFonts w:ascii="Times New Roman" w:hAnsi="Times New Roman" w:cs="Times New Roman"/>
          <w:sz w:val="24"/>
        </w:rPr>
        <w:t>RDF</w:t>
      </w:r>
      <w:r w:rsidRPr="004D1E7F">
        <w:rPr>
          <w:rFonts w:ascii="Times New Roman" w:hAnsi="Times New Roman" w:cs="Times New Roman"/>
          <w:sz w:val="24"/>
        </w:rPr>
        <w:t>), Hutu rebel groups</w:t>
      </w:r>
      <w:r>
        <w:rPr>
          <w:rFonts w:ascii="Times New Roman" w:hAnsi="Times New Roman" w:cs="Times New Roman"/>
          <w:sz w:val="24"/>
        </w:rPr>
        <w:t xml:space="preserve">, and Hutu militia groups, </w:t>
      </w:r>
      <w:r w:rsidRPr="004D1E7F">
        <w:rPr>
          <w:rFonts w:ascii="Times New Roman" w:hAnsi="Times New Roman" w:cs="Times New Roman"/>
          <w:sz w:val="24"/>
        </w:rPr>
        <w:t xml:space="preserve">systematically set out to murder all the Tutsis they could reach, </w:t>
      </w:r>
      <w:r>
        <w:rPr>
          <w:rFonts w:ascii="Times New Roman" w:hAnsi="Times New Roman" w:cs="Times New Roman"/>
          <w:sz w:val="24"/>
        </w:rPr>
        <w:t xml:space="preserve">no matter their </w:t>
      </w:r>
      <w:r w:rsidRPr="004D1E7F">
        <w:rPr>
          <w:rFonts w:ascii="Times New Roman" w:hAnsi="Times New Roman" w:cs="Times New Roman"/>
          <w:sz w:val="24"/>
        </w:rPr>
        <w:t>age or sex</w:t>
      </w:r>
      <w:r>
        <w:rPr>
          <w:rFonts w:ascii="Times New Roman" w:hAnsi="Times New Roman" w:cs="Times New Roman"/>
          <w:sz w:val="24"/>
        </w:rPr>
        <w:t>.</w:t>
      </w:r>
    </w:p>
    <w:p w:rsidR="00C11B1A" w:rsidRDefault="009A509A" w:rsidP="00C11B1A">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most common form of weapon used in the killings was by machete, due to its availability. </w:t>
      </w:r>
      <w:r w:rsidR="00DF20B9">
        <w:rPr>
          <w:rFonts w:ascii="Times New Roman" w:hAnsi="Times New Roman" w:cs="Times New Roman"/>
          <w:sz w:val="24"/>
        </w:rPr>
        <w:t xml:space="preserve"> The machete was a farming tool or</w:t>
      </w:r>
      <w:r>
        <w:rPr>
          <w:rFonts w:ascii="Times New Roman" w:hAnsi="Times New Roman" w:cs="Times New Roman"/>
          <w:sz w:val="24"/>
        </w:rPr>
        <w:t xml:space="preserve"> </w:t>
      </w:r>
      <w:r w:rsidR="00CD0916">
        <w:rPr>
          <w:rFonts w:ascii="Times New Roman" w:hAnsi="Times New Roman" w:cs="Times New Roman"/>
          <w:sz w:val="24"/>
        </w:rPr>
        <w:t>was used</w:t>
      </w:r>
      <w:r w:rsidR="00DF20B9">
        <w:rPr>
          <w:rFonts w:ascii="Times New Roman" w:hAnsi="Times New Roman" w:cs="Times New Roman"/>
          <w:sz w:val="24"/>
        </w:rPr>
        <w:t xml:space="preserve"> to cut down undergrowth in jungles. A machete can also be used</w:t>
      </w:r>
      <w:r>
        <w:rPr>
          <w:rFonts w:ascii="Times New Roman" w:hAnsi="Times New Roman" w:cs="Times New Roman"/>
          <w:sz w:val="24"/>
        </w:rPr>
        <w:t xml:space="preserve"> as a weapon,</w:t>
      </w:r>
      <w:r w:rsidR="00DF20B9">
        <w:rPr>
          <w:rFonts w:ascii="Times New Roman" w:hAnsi="Times New Roman" w:cs="Times New Roman"/>
          <w:sz w:val="24"/>
        </w:rPr>
        <w:t xml:space="preserve"> much like a sword. The use of the machete in everyday life made it very convenient weapon. The Hutus would sometime kill the Tutsis by grenades, rifles, or they would burn them alive.</w:t>
      </w:r>
      <w:r w:rsidR="006735E0">
        <w:rPr>
          <w:rFonts w:ascii="Times New Roman" w:hAnsi="Times New Roman" w:cs="Times New Roman"/>
          <w:sz w:val="24"/>
        </w:rPr>
        <w:t xml:space="preserve"> </w:t>
      </w:r>
      <w:r w:rsidR="00CD0916">
        <w:rPr>
          <w:rFonts w:ascii="Times New Roman" w:hAnsi="Times New Roman" w:cs="Times New Roman"/>
          <w:sz w:val="24"/>
        </w:rPr>
        <w:t>Rape was also used as a weapon of war. Many Tutsi women were raped and any Hutu women who were associated with Tutsi.</w:t>
      </w:r>
      <w:r w:rsidR="00C11B1A">
        <w:rPr>
          <w:rFonts w:ascii="Times New Roman" w:hAnsi="Times New Roman" w:cs="Times New Roman"/>
          <w:sz w:val="24"/>
        </w:rPr>
        <w:t xml:space="preserve"> </w:t>
      </w:r>
    </w:p>
    <w:p w:rsidR="00C11B1A" w:rsidRDefault="00C11B1A" w:rsidP="006735E0">
      <w:pPr>
        <w:spacing w:after="0" w:line="480" w:lineRule="auto"/>
        <w:ind w:firstLine="720"/>
        <w:rPr>
          <w:rFonts w:ascii="Times New Roman" w:hAnsi="Times New Roman" w:cs="Times New Roman"/>
          <w:sz w:val="24"/>
        </w:rPr>
      </w:pPr>
    </w:p>
    <w:p w:rsidR="00C11B1A" w:rsidRDefault="00C11B1A" w:rsidP="006735E0">
      <w:pPr>
        <w:spacing w:after="0" w:line="480" w:lineRule="auto"/>
        <w:ind w:firstLine="720"/>
        <w:rPr>
          <w:rFonts w:ascii="Times New Roman" w:hAnsi="Times New Roman" w:cs="Times New Roman"/>
          <w:sz w:val="24"/>
        </w:rPr>
      </w:pPr>
    </w:p>
    <w:p w:rsidR="00CD0916" w:rsidRDefault="00CD0916" w:rsidP="006735E0">
      <w:pPr>
        <w:spacing w:after="0" w:line="480" w:lineRule="auto"/>
        <w:ind w:firstLine="720"/>
        <w:rPr>
          <w:rFonts w:ascii="Times New Roman" w:hAnsi="Times New Roman" w:cs="Times New Roman"/>
          <w:sz w:val="24"/>
        </w:rPr>
      </w:pPr>
      <w:r>
        <w:rPr>
          <w:rFonts w:ascii="Times New Roman" w:hAnsi="Times New Roman" w:cs="Times New Roman"/>
          <w:sz w:val="24"/>
        </w:rPr>
        <w:lastRenderedPageBreak/>
        <w:t xml:space="preserve">Now Rwanda has two public holidays </w:t>
      </w:r>
      <w:r w:rsidR="00C11B1A">
        <w:rPr>
          <w:rFonts w:ascii="Times New Roman" w:hAnsi="Times New Roman" w:cs="Times New Roman"/>
          <w:sz w:val="24"/>
        </w:rPr>
        <w:t>honoring the genocide. April 7 is Genocide Memorial Day and July 7 is the day of liberation. The week following July 7 is a week of mouring for all the people who lost their lives.</w:t>
      </w:r>
    </w:p>
    <w:p w:rsidR="003A6CCE" w:rsidRDefault="00807D67" w:rsidP="003A6CCE">
      <w:pPr>
        <w:spacing w:after="0" w:line="480" w:lineRule="auto"/>
        <w:ind w:firstLine="720"/>
        <w:rPr>
          <w:rFonts w:ascii="Times New Roman" w:hAnsi="Times New Roman" w:cs="Times New Roman"/>
          <w:sz w:val="24"/>
        </w:rPr>
      </w:pPr>
      <w:r>
        <w:rPr>
          <w:rFonts w:ascii="Times New Roman" w:hAnsi="Times New Roman" w:cs="Times New Roman"/>
          <w:sz w:val="24"/>
        </w:rPr>
        <w:t xml:space="preserve">Most genocide starts out with a preujice. This </w:t>
      </w:r>
      <w:r w:rsidR="00282687">
        <w:rPr>
          <w:rFonts w:ascii="Times New Roman" w:hAnsi="Times New Roman" w:cs="Times New Roman"/>
          <w:sz w:val="24"/>
        </w:rPr>
        <w:t>predujice might include thinking that other races are not human beings. This is what fueled the holocaust it might not have been the cause of the Rwandan Genocide but it branches out from a simalar thought</w:t>
      </w:r>
      <w:r w:rsidR="003A6CCE">
        <w:rPr>
          <w:rFonts w:ascii="Times New Roman" w:hAnsi="Times New Roman" w:cs="Times New Roman"/>
          <w:sz w:val="24"/>
        </w:rPr>
        <w:t xml:space="preserve">. </w:t>
      </w:r>
      <w:r w:rsidR="005F6FD9">
        <w:rPr>
          <w:rFonts w:ascii="Times New Roman" w:hAnsi="Times New Roman" w:cs="Times New Roman"/>
          <w:sz w:val="24"/>
        </w:rPr>
        <w:t xml:space="preserve">Discimination is a horrible </w:t>
      </w:r>
      <w:r w:rsidR="0083476E">
        <w:rPr>
          <w:rFonts w:ascii="Times New Roman" w:hAnsi="Times New Roman" w:cs="Times New Roman"/>
          <w:sz w:val="24"/>
        </w:rPr>
        <w:t xml:space="preserve">and </w:t>
      </w:r>
      <w:r w:rsidR="005F6FD9">
        <w:rPr>
          <w:rFonts w:ascii="Times New Roman" w:hAnsi="Times New Roman" w:cs="Times New Roman"/>
          <w:sz w:val="24"/>
        </w:rPr>
        <w:t xml:space="preserve">should be stopped. </w:t>
      </w:r>
    </w:p>
    <w:p w:rsidR="003A6CCE" w:rsidRDefault="0083476E" w:rsidP="003A6CCE">
      <w:pPr>
        <w:spacing w:after="0" w:line="480" w:lineRule="auto"/>
        <w:rPr>
          <w:rFonts w:ascii="Times New Roman" w:hAnsi="Times New Roman" w:cs="Times New Roman"/>
          <w:sz w:val="24"/>
        </w:rPr>
      </w:pPr>
      <w:r>
        <w:rPr>
          <w:rFonts w:ascii="Times New Roman" w:hAnsi="Times New Roman" w:cs="Times New Roman"/>
          <w:sz w:val="24"/>
        </w:rPr>
        <w:t>Thank you.</w:t>
      </w:r>
    </w:p>
    <w:p w:rsidR="00C11B1A" w:rsidRPr="0099379E" w:rsidRDefault="00C11B1A" w:rsidP="006735E0">
      <w:pPr>
        <w:spacing w:after="0" w:line="480" w:lineRule="auto"/>
        <w:ind w:firstLine="720"/>
        <w:rPr>
          <w:rFonts w:ascii="Times New Roman" w:hAnsi="Times New Roman" w:cs="Times New Roman"/>
          <w:sz w:val="24"/>
        </w:rPr>
      </w:pPr>
    </w:p>
    <w:sectPr w:rsidR="00C11B1A" w:rsidRPr="009937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5E0" w:rsidRDefault="006735E0" w:rsidP="006735E0">
      <w:pPr>
        <w:spacing w:after="0" w:line="240" w:lineRule="auto"/>
      </w:pPr>
      <w:r>
        <w:separator/>
      </w:r>
    </w:p>
  </w:endnote>
  <w:endnote w:type="continuationSeparator" w:id="0">
    <w:p w:rsidR="006735E0" w:rsidRDefault="006735E0" w:rsidP="00673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5E0" w:rsidRDefault="006735E0" w:rsidP="006735E0">
      <w:pPr>
        <w:spacing w:after="0" w:line="240" w:lineRule="auto"/>
      </w:pPr>
      <w:r>
        <w:separator/>
      </w:r>
    </w:p>
  </w:footnote>
  <w:footnote w:type="continuationSeparator" w:id="0">
    <w:p w:rsidR="006735E0" w:rsidRDefault="006735E0" w:rsidP="006735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79E"/>
    <w:rsid w:val="00190749"/>
    <w:rsid w:val="00282687"/>
    <w:rsid w:val="003A6CCE"/>
    <w:rsid w:val="004137F5"/>
    <w:rsid w:val="004D1E7F"/>
    <w:rsid w:val="005F6FD9"/>
    <w:rsid w:val="006735E0"/>
    <w:rsid w:val="00757767"/>
    <w:rsid w:val="00807D67"/>
    <w:rsid w:val="0083476E"/>
    <w:rsid w:val="0099379E"/>
    <w:rsid w:val="009A509A"/>
    <w:rsid w:val="009E3747"/>
    <w:rsid w:val="00C11B1A"/>
    <w:rsid w:val="00CD0916"/>
    <w:rsid w:val="00D96B10"/>
    <w:rsid w:val="00DF2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3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5E0"/>
  </w:style>
  <w:style w:type="paragraph" w:styleId="Footer">
    <w:name w:val="footer"/>
    <w:basedOn w:val="Normal"/>
    <w:link w:val="FooterChar"/>
    <w:uiPriority w:val="99"/>
    <w:unhideWhenUsed/>
    <w:rsid w:val="00673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5E0"/>
  </w:style>
  <w:style w:type="character" w:styleId="Hyperlink">
    <w:name w:val="Hyperlink"/>
    <w:basedOn w:val="DefaultParagraphFont"/>
    <w:uiPriority w:val="99"/>
    <w:unhideWhenUsed/>
    <w:rsid w:val="004D1E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3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5E0"/>
  </w:style>
  <w:style w:type="paragraph" w:styleId="Footer">
    <w:name w:val="footer"/>
    <w:basedOn w:val="Normal"/>
    <w:link w:val="FooterChar"/>
    <w:uiPriority w:val="99"/>
    <w:unhideWhenUsed/>
    <w:rsid w:val="00673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5E0"/>
  </w:style>
  <w:style w:type="character" w:styleId="Hyperlink">
    <w:name w:val="Hyperlink"/>
    <w:basedOn w:val="DefaultParagraphFont"/>
    <w:uiPriority w:val="99"/>
    <w:unhideWhenUsed/>
    <w:rsid w:val="004D1E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Mitchells</dc:creator>
  <cp:lastModifiedBy>Patron</cp:lastModifiedBy>
  <cp:revision>6</cp:revision>
  <dcterms:created xsi:type="dcterms:W3CDTF">2013-12-10T14:17:00Z</dcterms:created>
  <dcterms:modified xsi:type="dcterms:W3CDTF">2013-12-10T14:17:00Z</dcterms:modified>
</cp:coreProperties>
</file>